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16FE8" w14:textId="051A30FD" w:rsidR="00BD5D49" w:rsidRDefault="00A01BDC" w:rsidP="00457397">
      <w:pPr>
        <w:jc w:val="center"/>
        <w:rPr>
          <w:color w:val="000000" w:themeColor="text1"/>
          <w:sz w:val="30"/>
          <w:szCs w:val="30"/>
        </w:rPr>
      </w:pPr>
      <w:r>
        <w:rPr>
          <w:noProof/>
          <w:color w:val="000000" w:themeColor="text1"/>
          <w:spacing w:val="10"/>
          <w:sz w:val="32"/>
          <w:szCs w:val="28"/>
        </w:rPr>
        <w:drawing>
          <wp:anchor distT="0" distB="0" distL="114300" distR="114300" simplePos="0" relativeHeight="251675136" behindDoc="1" locked="0" layoutInCell="1" allowOverlap="1" wp14:anchorId="2AE5B7B3" wp14:editId="218D847C">
            <wp:simplePos x="0" y="0"/>
            <wp:positionH relativeFrom="column">
              <wp:posOffset>-590694</wp:posOffset>
            </wp:positionH>
            <wp:positionV relativeFrom="paragraph">
              <wp:posOffset>-518412</wp:posOffset>
            </wp:positionV>
            <wp:extent cx="7289165" cy="10441563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-hinh-nen-dien-thoai-mau-vamg-cay-inkythuatso-17-16-27-0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0519" cy="10443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BD7" w:rsidRPr="003451A0">
        <w:rPr>
          <w:b/>
          <w:noProof/>
          <w:color w:val="000000" w:themeColor="text1"/>
          <w:sz w:val="16"/>
          <w:szCs w:val="36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9A98500" wp14:editId="59FCDB13">
                <wp:simplePos x="0" y="0"/>
                <wp:positionH relativeFrom="column">
                  <wp:posOffset>1228341</wp:posOffset>
                </wp:positionH>
                <wp:positionV relativeFrom="paragraph">
                  <wp:posOffset>257810</wp:posOffset>
                </wp:positionV>
                <wp:extent cx="4592955" cy="2246630"/>
                <wp:effectExtent l="0" t="0" r="0" b="762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2955" cy="224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3770C9" w14:textId="77777777" w:rsidR="003451A0" w:rsidRPr="00A01BDC" w:rsidRDefault="003451A0" w:rsidP="003451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2060"/>
                              </w:rPr>
                            </w:pPr>
                          </w:p>
                          <w:p w14:paraId="33EEC110" w14:textId="77777777" w:rsidR="00BC1D46" w:rsidRPr="00A01BDC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26"/>
                              </w:rPr>
                            </w:pPr>
                            <w:r w:rsidRPr="00A01BDC">
                              <w:rPr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26"/>
                              </w:rPr>
                              <w:t>SỞ GIÁO DỤC VÀ ĐÀO TẠO</w:t>
                            </w:r>
                          </w:p>
                          <w:p w14:paraId="697147D2" w14:textId="77777777" w:rsidR="003451A0" w:rsidRPr="00A01BDC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2060"/>
                                <w:sz w:val="36"/>
                                <w:szCs w:val="26"/>
                              </w:rPr>
                            </w:pPr>
                            <w:r w:rsidRPr="00A01BDC">
                              <w:rPr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26"/>
                              </w:rPr>
                              <w:t>THÀNH PHỐ HỒ CHÍ MINH</w:t>
                            </w:r>
                          </w:p>
                          <w:p w14:paraId="39DD284B" w14:textId="77777777" w:rsidR="003451A0" w:rsidRPr="00A01BDC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2060"/>
                                <w:sz w:val="44"/>
                                <w:szCs w:val="26"/>
                              </w:rPr>
                            </w:pPr>
                            <w:r w:rsidRPr="00A01BDC">
                              <w:rPr>
                                <w:b/>
                                <w:bCs/>
                                <w:color w:val="002060"/>
                                <w:kern w:val="24"/>
                                <w:position w:val="1"/>
                                <w:sz w:val="44"/>
                                <w:szCs w:val="26"/>
                              </w:rPr>
                              <w:t>TRUNG TÂM GDTX TIẾNG HOA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98500" id="Rectangle 3" o:spid="_x0000_s1026" style="position:absolute;left:0;text-align:left;margin-left:96.7pt;margin-top:20.3pt;width:361.65pt;height:176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" filled="f" fillcolor="#4f81bd [3204]" stroked="f" strokecolor="black [3213]">
                <v:shadow color="#eeece1 [3214]"/>
                <v:textbox style="mso-fit-shape-to-text:t">
                  <w:txbxContent>
                    <w:p w14:paraId="523770C9" w14:textId="77777777" w:rsidR="003451A0" w:rsidRPr="00A01BDC" w:rsidRDefault="003451A0" w:rsidP="003451A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2060"/>
                        </w:rPr>
                      </w:pPr>
                    </w:p>
                    <w:p w14:paraId="33EEC110" w14:textId="77777777" w:rsidR="00BC1D46" w:rsidRPr="00A01BDC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002060"/>
                          <w:kern w:val="24"/>
                          <w:sz w:val="36"/>
                          <w:szCs w:val="26"/>
                        </w:rPr>
                      </w:pPr>
                      <w:r w:rsidRPr="00A01BDC">
                        <w:rPr>
                          <w:b/>
                          <w:bCs/>
                          <w:color w:val="002060"/>
                          <w:kern w:val="24"/>
                          <w:sz w:val="36"/>
                          <w:szCs w:val="26"/>
                        </w:rPr>
                        <w:t>SỞ GIÁO DỤC VÀ ĐÀO TẠO</w:t>
                      </w:r>
                    </w:p>
                    <w:p w14:paraId="697147D2" w14:textId="77777777" w:rsidR="003451A0" w:rsidRPr="00A01BDC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2060"/>
                          <w:sz w:val="36"/>
                          <w:szCs w:val="26"/>
                        </w:rPr>
                      </w:pPr>
                      <w:r w:rsidRPr="00A01BDC">
                        <w:rPr>
                          <w:b/>
                          <w:bCs/>
                          <w:color w:val="002060"/>
                          <w:kern w:val="24"/>
                          <w:sz w:val="36"/>
                          <w:szCs w:val="26"/>
                        </w:rPr>
                        <w:t>THÀNH PHỐ HỒ CHÍ MINH</w:t>
                      </w:r>
                    </w:p>
                    <w:p w14:paraId="39DD284B" w14:textId="77777777" w:rsidR="003451A0" w:rsidRPr="00A01BDC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2060"/>
                          <w:sz w:val="44"/>
                          <w:szCs w:val="26"/>
                        </w:rPr>
                      </w:pPr>
                      <w:r w:rsidRPr="00A01BDC">
                        <w:rPr>
                          <w:b/>
                          <w:bCs/>
                          <w:color w:val="002060"/>
                          <w:kern w:val="24"/>
                          <w:position w:val="1"/>
                          <w:sz w:val="44"/>
                          <w:szCs w:val="26"/>
                        </w:rPr>
                        <w:t>TRUNG TÂM GDTX TIẾNG HOA</w:t>
                      </w:r>
                    </w:p>
                  </w:txbxContent>
                </v:textbox>
              </v:rect>
            </w:pict>
          </mc:Fallback>
        </mc:AlternateContent>
      </w:r>
      <w:r w:rsidR="00F04BA6">
        <w:rPr>
          <w:noProof/>
          <w:color w:val="000000" w:themeColor="text1"/>
          <w:sz w:val="34"/>
          <w:szCs w:val="34"/>
        </w:rPr>
        <w:drawing>
          <wp:anchor distT="0" distB="0" distL="114300" distR="114300" simplePos="0" relativeHeight="251642368" behindDoc="0" locked="0" layoutInCell="1" allowOverlap="1" wp14:anchorId="7D10C607" wp14:editId="0789F2E2">
            <wp:simplePos x="0" y="0"/>
            <wp:positionH relativeFrom="column">
              <wp:posOffset>-540385</wp:posOffset>
            </wp:positionH>
            <wp:positionV relativeFrom="paragraph">
              <wp:posOffset>10469245</wp:posOffset>
            </wp:positionV>
            <wp:extent cx="7439025" cy="53911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ung-bia-giao-an-dep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EEC8C" w14:textId="2741099A" w:rsidR="00BD5D49" w:rsidRDefault="00A01BDC" w:rsidP="005A07F8">
      <w:pPr>
        <w:rPr>
          <w:color w:val="000000" w:themeColor="text1"/>
          <w:sz w:val="30"/>
          <w:szCs w:val="30"/>
        </w:rPr>
      </w:pPr>
      <w:r>
        <w:rPr>
          <w:noProof/>
          <w:color w:val="000000" w:themeColor="text1"/>
          <w:sz w:val="34"/>
          <w:szCs w:val="34"/>
        </w:rPr>
        <w:drawing>
          <wp:anchor distT="0" distB="0" distL="114300" distR="114300" simplePos="0" relativeHeight="251648512" behindDoc="0" locked="0" layoutInCell="1" allowOverlap="1" wp14:anchorId="77D7CCA2" wp14:editId="2E4496AD">
            <wp:simplePos x="0" y="0"/>
            <wp:positionH relativeFrom="column">
              <wp:posOffset>236484</wp:posOffset>
            </wp:positionH>
            <wp:positionV relativeFrom="paragraph">
              <wp:posOffset>154305</wp:posOffset>
            </wp:positionV>
            <wp:extent cx="1112807" cy="11128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h Logo TT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807" cy="1112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5ABD2" w14:textId="3B7B53CB"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14:paraId="045D85E3" w14:textId="440D5CDF"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14:paraId="12E60CD7" w14:textId="5736B705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1E875080" w14:textId="5CF19EF0" w:rsidR="00226BD7" w:rsidRDefault="00226BD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48280169" w14:textId="61EF07EF" w:rsidR="00826F67" w:rsidRPr="00826F67" w:rsidRDefault="00826F67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  <w:r w:rsidRPr="00826F67">
        <w:rPr>
          <w:b/>
          <w:color w:val="FF0000"/>
          <w:sz w:val="50"/>
          <w:szCs w:val="44"/>
        </w:rPr>
        <w:t>CHUYÊN ĐỀ</w:t>
      </w:r>
    </w:p>
    <w:p w14:paraId="41CAFADA" w14:textId="17A44865" w:rsidR="00C11F4F" w:rsidRPr="00826F67" w:rsidRDefault="00C11F4F" w:rsidP="00A01BDC">
      <w:pPr>
        <w:spacing w:line="276" w:lineRule="auto"/>
        <w:ind w:right="-142"/>
        <w:jc w:val="center"/>
        <w:rPr>
          <w:b/>
          <w:color w:val="FF0000"/>
          <w:sz w:val="50"/>
          <w:szCs w:val="44"/>
        </w:rPr>
      </w:pPr>
      <w:r w:rsidRPr="00826F67">
        <w:rPr>
          <w:b/>
          <w:color w:val="FF0000"/>
          <w:sz w:val="50"/>
          <w:szCs w:val="44"/>
        </w:rPr>
        <w:t xml:space="preserve">“HỌC TẬP VÀ LÀM THEO TƯ TƯỞNG </w:t>
      </w:r>
    </w:p>
    <w:p w14:paraId="230651A4" w14:textId="0DF5DD26" w:rsidR="00C11F4F" w:rsidRPr="00826F67" w:rsidRDefault="00C11F4F" w:rsidP="00A01BDC">
      <w:pPr>
        <w:spacing w:line="276" w:lineRule="auto"/>
        <w:ind w:right="-142"/>
        <w:jc w:val="center"/>
        <w:rPr>
          <w:b/>
          <w:color w:val="FF0000"/>
          <w:sz w:val="50"/>
          <w:szCs w:val="44"/>
        </w:rPr>
      </w:pPr>
      <w:r w:rsidRPr="00826F67">
        <w:rPr>
          <w:b/>
          <w:color w:val="FF0000"/>
          <w:sz w:val="50"/>
          <w:szCs w:val="44"/>
        </w:rPr>
        <w:t>ĐẠO ĐỨC PHONG CÁCH HỒ CHÍ MINH”</w:t>
      </w:r>
    </w:p>
    <w:p w14:paraId="4476CF41" w14:textId="72807742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1CF9BFD1" w14:textId="30F61331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3440682E" w14:textId="78CDF3B4" w:rsidR="00826F67" w:rsidRPr="00C11F4F" w:rsidRDefault="00826F67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14:paraId="25E9697B" w14:textId="6CBE860C" w:rsidR="00C11F4F" w:rsidRPr="00A01BDC" w:rsidRDefault="00C11F4F" w:rsidP="00AD17AD">
      <w:pPr>
        <w:spacing w:line="276" w:lineRule="auto"/>
        <w:jc w:val="center"/>
        <w:rPr>
          <w:b/>
          <w:color w:val="00B0F0"/>
          <w:sz w:val="20"/>
          <w:szCs w:val="44"/>
        </w:rPr>
      </w:pPr>
    </w:p>
    <w:p w14:paraId="06805314" w14:textId="5384931B" w:rsidR="00F21E37" w:rsidRPr="00A01BDC" w:rsidRDefault="00AD17AD" w:rsidP="00AD17AD">
      <w:pPr>
        <w:spacing w:line="276" w:lineRule="auto"/>
        <w:jc w:val="center"/>
        <w:rPr>
          <w:b/>
          <w:color w:val="00B0F0"/>
          <w:sz w:val="70"/>
          <w:szCs w:val="70"/>
        </w:rPr>
      </w:pPr>
      <w:proofErr w:type="spellStart"/>
      <w:r w:rsidRPr="00A01BDC">
        <w:rPr>
          <w:b/>
          <w:color w:val="00B0F0"/>
          <w:sz w:val="70"/>
          <w:szCs w:val="70"/>
        </w:rPr>
        <w:t>Tuầ</w:t>
      </w:r>
      <w:r w:rsidR="0056120D" w:rsidRPr="00A01BDC">
        <w:rPr>
          <w:b/>
          <w:color w:val="00B0F0"/>
          <w:sz w:val="70"/>
          <w:szCs w:val="70"/>
        </w:rPr>
        <w:t>n</w:t>
      </w:r>
      <w:proofErr w:type="spellEnd"/>
      <w:r w:rsidR="0056120D" w:rsidRPr="00A01BDC">
        <w:rPr>
          <w:b/>
          <w:color w:val="00B0F0"/>
          <w:sz w:val="70"/>
          <w:szCs w:val="70"/>
        </w:rPr>
        <w:t xml:space="preserve"> </w:t>
      </w:r>
      <w:r w:rsidR="009219B9" w:rsidRPr="00A01BDC">
        <w:rPr>
          <w:b/>
          <w:color w:val="00B0F0"/>
          <w:sz w:val="70"/>
          <w:szCs w:val="70"/>
        </w:rPr>
        <w:t>1</w:t>
      </w:r>
      <w:r w:rsidR="0056120D" w:rsidRPr="00A01BDC">
        <w:rPr>
          <w:b/>
          <w:color w:val="00B0F0"/>
          <w:sz w:val="70"/>
          <w:szCs w:val="70"/>
        </w:rPr>
        <w:t xml:space="preserve"> </w:t>
      </w:r>
      <w:proofErr w:type="spellStart"/>
      <w:r w:rsidR="0056120D" w:rsidRPr="00A01BDC">
        <w:rPr>
          <w:b/>
          <w:color w:val="00B0F0"/>
          <w:sz w:val="70"/>
          <w:szCs w:val="70"/>
        </w:rPr>
        <w:t>Tháng</w:t>
      </w:r>
      <w:proofErr w:type="spellEnd"/>
      <w:r w:rsidR="0056120D" w:rsidRPr="00A01BDC">
        <w:rPr>
          <w:b/>
          <w:color w:val="00B0F0"/>
          <w:sz w:val="70"/>
          <w:szCs w:val="70"/>
        </w:rPr>
        <w:t xml:space="preserve"> </w:t>
      </w:r>
      <w:r w:rsidR="009219B9" w:rsidRPr="00A01BDC">
        <w:rPr>
          <w:b/>
          <w:color w:val="00B0F0"/>
          <w:sz w:val="70"/>
          <w:szCs w:val="70"/>
        </w:rPr>
        <w:t>9</w:t>
      </w:r>
      <w:r w:rsidR="0056120D" w:rsidRPr="00A01BDC">
        <w:rPr>
          <w:b/>
          <w:color w:val="00B0F0"/>
          <w:sz w:val="70"/>
          <w:szCs w:val="70"/>
        </w:rPr>
        <w:t xml:space="preserve"> </w:t>
      </w:r>
      <w:proofErr w:type="spellStart"/>
      <w:r w:rsidR="0056120D" w:rsidRPr="00A01BDC">
        <w:rPr>
          <w:b/>
          <w:color w:val="00B0F0"/>
          <w:sz w:val="70"/>
          <w:szCs w:val="70"/>
        </w:rPr>
        <w:t>Năm</w:t>
      </w:r>
      <w:proofErr w:type="spellEnd"/>
      <w:r w:rsidR="0056120D" w:rsidRPr="00A01BDC">
        <w:rPr>
          <w:b/>
          <w:color w:val="00B0F0"/>
          <w:sz w:val="70"/>
          <w:szCs w:val="70"/>
        </w:rPr>
        <w:t xml:space="preserve"> 2023</w:t>
      </w:r>
    </w:p>
    <w:p w14:paraId="03FFCD02" w14:textId="12D71A5B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7B35A9D6" w14:textId="4EC0732C" w:rsidR="00826F67" w:rsidRDefault="00826F67" w:rsidP="00A01BDC">
      <w:pPr>
        <w:spacing w:line="276" w:lineRule="auto"/>
        <w:rPr>
          <w:b/>
          <w:color w:val="00B050"/>
          <w:sz w:val="46"/>
          <w:szCs w:val="44"/>
        </w:rPr>
      </w:pPr>
    </w:p>
    <w:p w14:paraId="54C18016" w14:textId="34A0EE2C" w:rsidR="00826F67" w:rsidRPr="00A01BDC" w:rsidRDefault="00826F67" w:rsidP="00AD17AD">
      <w:pPr>
        <w:spacing w:line="276" w:lineRule="auto"/>
        <w:jc w:val="center"/>
        <w:rPr>
          <w:b/>
          <w:color w:val="00B050"/>
          <w:sz w:val="60"/>
          <w:szCs w:val="60"/>
        </w:rPr>
      </w:pPr>
    </w:p>
    <w:p w14:paraId="1E5BA3E3" w14:textId="6AD9FC9B" w:rsidR="00864CC1" w:rsidRPr="00A01BDC" w:rsidRDefault="00136DF6" w:rsidP="00AD17AD">
      <w:pPr>
        <w:spacing w:line="276" w:lineRule="auto"/>
        <w:jc w:val="center"/>
        <w:rPr>
          <w:b/>
          <w:color w:val="6600FF"/>
          <w:sz w:val="60"/>
          <w:szCs w:val="60"/>
        </w:rPr>
      </w:pPr>
      <w:r w:rsidRPr="00A01BDC">
        <w:rPr>
          <w:b/>
          <w:color w:val="6600FF"/>
          <w:sz w:val="60"/>
          <w:szCs w:val="60"/>
          <w:highlight w:val="lightGray"/>
        </w:rPr>
        <w:t>“</w:t>
      </w:r>
      <w:r w:rsidR="008B2638" w:rsidRPr="00A01BDC">
        <w:rPr>
          <w:b/>
          <w:color w:val="6600FF"/>
          <w:sz w:val="60"/>
          <w:szCs w:val="60"/>
          <w:highlight w:val="lightGray"/>
        </w:rPr>
        <w:t>NHIỆM VỤ NẶNG NỀ NHƯNG CŨNG HẾT SỨC VINH QUANG CỦA CÁC THẦY, CÔ GIÁO</w:t>
      </w:r>
      <w:r w:rsidR="00AD17AD" w:rsidRPr="00A01BDC">
        <w:rPr>
          <w:b/>
          <w:color w:val="6600FF"/>
          <w:sz w:val="60"/>
          <w:szCs w:val="60"/>
          <w:highlight w:val="lightGray"/>
        </w:rPr>
        <w:t>”</w:t>
      </w:r>
    </w:p>
    <w:p w14:paraId="73EA55B6" w14:textId="77777777" w:rsidR="00A01BDC" w:rsidRDefault="00A01BDC" w:rsidP="0056120D">
      <w:pPr>
        <w:spacing w:line="276" w:lineRule="auto"/>
        <w:ind w:firstLine="420"/>
        <w:rPr>
          <w:color w:val="000000" w:themeColor="text1"/>
          <w:spacing w:val="10"/>
          <w:sz w:val="32"/>
          <w:szCs w:val="28"/>
        </w:rPr>
      </w:pPr>
    </w:p>
    <w:p w14:paraId="3CAAF16A" w14:textId="10861661" w:rsidR="008B2638" w:rsidRPr="00845C0B" w:rsidRDefault="00B45FDA" w:rsidP="00646961">
      <w:pPr>
        <w:spacing w:line="276" w:lineRule="auto"/>
        <w:ind w:firstLine="420"/>
        <w:rPr>
          <w:color w:val="002060"/>
          <w:spacing w:val="10"/>
          <w:sz w:val="32"/>
          <w:szCs w:val="28"/>
        </w:rPr>
      </w:pPr>
      <w:r w:rsidRPr="00845C0B">
        <w:rPr>
          <w:noProof/>
          <w:color w:val="002060"/>
          <w:spacing w:val="10"/>
          <w:sz w:val="32"/>
          <w:szCs w:val="28"/>
        </w:rPr>
        <w:lastRenderedPageBreak/>
        <w:drawing>
          <wp:anchor distT="0" distB="0" distL="114300" distR="114300" simplePos="0" relativeHeight="251678720" behindDoc="1" locked="0" layoutInCell="1" allowOverlap="1" wp14:anchorId="4E7E4F14" wp14:editId="2BC6F4FA">
            <wp:simplePos x="0" y="0"/>
            <wp:positionH relativeFrom="column">
              <wp:posOffset>-634365</wp:posOffset>
            </wp:positionH>
            <wp:positionV relativeFrom="paragraph">
              <wp:posOffset>-544831</wp:posOffset>
            </wp:positionV>
            <wp:extent cx="7353011" cy="10506075"/>
            <wp:effectExtent l="0" t="0" r="63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4012650397635_60f600a4b6d82c279afd3a9092b26af0.jpg"/>
                    <pic:cNvPicPr/>
                  </pic:nvPicPr>
                  <pic:blipFill>
                    <a:blip r:embed="rId9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011" cy="1050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Bác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đến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Cả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hội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trường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reo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lên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Bác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vẫy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tay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chào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mọi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người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>,</w:t>
      </w:r>
      <w:r w:rsid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rồi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bước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lên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bục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nói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chuyện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Nhìn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thấy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Bác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tôi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vui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sướng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quá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nước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mắt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cứ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trào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ra.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Bác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mặc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bộ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quần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áo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kaki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đã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bạc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trắng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và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vẫn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đi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đôi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dép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cao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su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Bác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khỏe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lắm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nước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da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đỏ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hồng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Râu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tóc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đã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bạc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nhiều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Nhưng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vẫn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ánh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mắt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dịu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dàng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và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nụ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cười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hiền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hậu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gần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gũi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năm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xưa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...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Ánh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mắt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nụ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cười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mà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tôi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không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bao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giờ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quên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8B2638" w:rsidRPr="00845C0B">
        <w:rPr>
          <w:color w:val="002060"/>
          <w:spacing w:val="10"/>
          <w:sz w:val="32"/>
          <w:szCs w:val="28"/>
        </w:rPr>
        <w:t>được</w:t>
      </w:r>
      <w:proofErr w:type="spellEnd"/>
      <w:r w:rsidR="008B2638" w:rsidRPr="00845C0B">
        <w:rPr>
          <w:color w:val="002060"/>
          <w:spacing w:val="10"/>
          <w:sz w:val="32"/>
          <w:szCs w:val="28"/>
        </w:rPr>
        <w:t>.</w:t>
      </w:r>
    </w:p>
    <w:p w14:paraId="04FC40F5" w14:textId="15861777" w:rsidR="008B2638" w:rsidRPr="00845C0B" w:rsidRDefault="008B2638" w:rsidP="0056120D">
      <w:pPr>
        <w:spacing w:line="276" w:lineRule="auto"/>
        <w:rPr>
          <w:color w:val="002060"/>
          <w:spacing w:val="10"/>
          <w:sz w:val="32"/>
          <w:szCs w:val="28"/>
        </w:rPr>
      </w:pPr>
      <w:proofErr w:type="spellStart"/>
      <w:r w:rsidRPr="00845C0B">
        <w:rPr>
          <w:color w:val="002060"/>
          <w:spacing w:val="10"/>
          <w:sz w:val="32"/>
          <w:szCs w:val="28"/>
        </w:rPr>
        <w:t>Bác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nói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chuyện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với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chúng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tôi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rất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vui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845C0B">
        <w:rPr>
          <w:color w:val="002060"/>
          <w:spacing w:val="10"/>
          <w:sz w:val="32"/>
          <w:szCs w:val="28"/>
        </w:rPr>
        <w:t>rất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sôi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nổi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Pr="00845C0B">
        <w:rPr>
          <w:color w:val="002060"/>
          <w:spacing w:val="10"/>
          <w:sz w:val="32"/>
          <w:szCs w:val="28"/>
        </w:rPr>
        <w:t>Bác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hoan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nghênh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năm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học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vừa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qua </w:t>
      </w:r>
      <w:proofErr w:type="spellStart"/>
      <w:r w:rsidRPr="00845C0B">
        <w:rPr>
          <w:color w:val="002060"/>
          <w:spacing w:val="10"/>
          <w:sz w:val="32"/>
          <w:szCs w:val="28"/>
        </w:rPr>
        <w:t>các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thầy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giáo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845C0B">
        <w:rPr>
          <w:color w:val="002060"/>
          <w:spacing w:val="10"/>
          <w:sz w:val="32"/>
          <w:szCs w:val="28"/>
        </w:rPr>
        <w:t>cô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giáo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đã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có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nhiều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cố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gắng</w:t>
      </w:r>
      <w:proofErr w:type="spellEnd"/>
      <w:r w:rsidRPr="00845C0B">
        <w:rPr>
          <w:color w:val="002060"/>
          <w:spacing w:val="10"/>
          <w:sz w:val="32"/>
          <w:szCs w:val="28"/>
        </w:rPr>
        <w:t>.</w:t>
      </w:r>
      <w:r w:rsidR="0056120D"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Bác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nói</w:t>
      </w:r>
      <w:proofErr w:type="spellEnd"/>
      <w:r w:rsidRPr="00845C0B">
        <w:rPr>
          <w:color w:val="002060"/>
          <w:spacing w:val="10"/>
          <w:sz w:val="32"/>
          <w:szCs w:val="28"/>
        </w:rPr>
        <w:t>:</w:t>
      </w:r>
    </w:p>
    <w:p w14:paraId="5C54BB7D" w14:textId="2FFD20DE" w:rsidR="009922A2" w:rsidRDefault="008B2638" w:rsidP="0056120D">
      <w:pPr>
        <w:pStyle w:val="ListParagraph"/>
        <w:numPr>
          <w:ilvl w:val="0"/>
          <w:numId w:val="11"/>
        </w:numPr>
        <w:spacing w:line="276" w:lineRule="auto"/>
        <w:ind w:left="0" w:firstLine="360"/>
        <w:rPr>
          <w:color w:val="002060"/>
          <w:spacing w:val="10"/>
          <w:sz w:val="32"/>
          <w:szCs w:val="28"/>
        </w:rPr>
      </w:pPr>
      <w:proofErr w:type="spellStart"/>
      <w:r w:rsidRPr="00845C0B">
        <w:rPr>
          <w:color w:val="002060"/>
          <w:spacing w:val="10"/>
          <w:sz w:val="32"/>
          <w:szCs w:val="28"/>
        </w:rPr>
        <w:t>Muốn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xây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dựng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chủ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nghĩa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xã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hội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845C0B">
        <w:rPr>
          <w:color w:val="002060"/>
          <w:spacing w:val="10"/>
          <w:sz w:val="32"/>
          <w:szCs w:val="28"/>
        </w:rPr>
        <w:t>trước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tiên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phải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có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con </w:t>
      </w:r>
      <w:proofErr w:type="spellStart"/>
      <w:r w:rsidRPr="00845C0B">
        <w:rPr>
          <w:color w:val="002060"/>
          <w:spacing w:val="10"/>
          <w:sz w:val="32"/>
          <w:szCs w:val="28"/>
        </w:rPr>
        <w:t>người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xã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hội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chủ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nghĩa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Pr="00845C0B">
        <w:rPr>
          <w:color w:val="002060"/>
          <w:spacing w:val="10"/>
          <w:sz w:val="32"/>
          <w:szCs w:val="28"/>
        </w:rPr>
        <w:t>Các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thầy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giáo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845C0B">
        <w:rPr>
          <w:color w:val="002060"/>
          <w:spacing w:val="10"/>
          <w:sz w:val="32"/>
          <w:szCs w:val="28"/>
        </w:rPr>
        <w:t>cô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giáo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là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những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người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đào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tạo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cho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Tổ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quốc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những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con </w:t>
      </w:r>
      <w:proofErr w:type="spellStart"/>
      <w:r w:rsidRPr="00845C0B">
        <w:rPr>
          <w:color w:val="002060"/>
          <w:spacing w:val="10"/>
          <w:sz w:val="32"/>
          <w:szCs w:val="28"/>
        </w:rPr>
        <w:t>người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mới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Pr="00845C0B">
        <w:rPr>
          <w:color w:val="002060"/>
          <w:spacing w:val="10"/>
          <w:sz w:val="32"/>
          <w:szCs w:val="28"/>
        </w:rPr>
        <w:t>Các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thầy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giáo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845C0B">
        <w:rPr>
          <w:color w:val="002060"/>
          <w:spacing w:val="10"/>
          <w:sz w:val="32"/>
          <w:szCs w:val="28"/>
        </w:rPr>
        <w:t>cô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giáo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phải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thấy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nhiệm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vụ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đó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là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hết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sức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vinh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quang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nhưng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cũng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vô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cùng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nặng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nề</w:t>
      </w:r>
      <w:proofErr w:type="spellEnd"/>
      <w:r w:rsidR="0056120D" w:rsidRPr="00845C0B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="0056120D" w:rsidRPr="00845C0B">
        <w:rPr>
          <w:color w:val="002060"/>
          <w:spacing w:val="10"/>
          <w:sz w:val="32"/>
          <w:szCs w:val="28"/>
        </w:rPr>
        <w:t>mà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mỗi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người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đều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phải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cố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gắng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vượt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bậc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mới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hoàn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thành</w:t>
      </w:r>
      <w:proofErr w:type="spellEnd"/>
      <w:r w:rsidRPr="00845C0B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845C0B">
        <w:rPr>
          <w:color w:val="002060"/>
          <w:spacing w:val="10"/>
          <w:sz w:val="32"/>
          <w:szCs w:val="28"/>
        </w:rPr>
        <w:t>được</w:t>
      </w:r>
      <w:proofErr w:type="spellEnd"/>
      <w:r w:rsidRPr="00845C0B">
        <w:rPr>
          <w:color w:val="002060"/>
          <w:spacing w:val="10"/>
          <w:sz w:val="32"/>
          <w:szCs w:val="28"/>
        </w:rPr>
        <w:t>...</w:t>
      </w:r>
    </w:p>
    <w:p w14:paraId="1CE2AAA2" w14:textId="647FD307" w:rsidR="00845C0B" w:rsidRDefault="00845C0B" w:rsidP="00845C0B">
      <w:pPr>
        <w:pStyle w:val="ListParagraph"/>
        <w:numPr>
          <w:ilvl w:val="0"/>
          <w:numId w:val="12"/>
        </w:numPr>
        <w:spacing w:line="276" w:lineRule="auto"/>
        <w:jc w:val="center"/>
        <w:rPr>
          <w:b/>
          <w:bCs/>
          <w:color w:val="FF0000"/>
          <w:spacing w:val="10"/>
          <w:sz w:val="36"/>
          <w:szCs w:val="32"/>
        </w:rPr>
      </w:pPr>
      <w:r w:rsidRPr="00845C0B">
        <w:rPr>
          <w:b/>
          <w:bCs/>
          <w:color w:val="FF0000"/>
          <w:spacing w:val="10"/>
          <w:sz w:val="36"/>
          <w:szCs w:val="32"/>
        </w:rPr>
        <w:t>BÀI HỌC KINH NGHIỆM:</w:t>
      </w:r>
    </w:p>
    <w:p w14:paraId="16CFA476" w14:textId="7DA65BC8" w:rsidR="00845C0B" w:rsidRPr="0093405E" w:rsidRDefault="006C224A" w:rsidP="006C224A">
      <w:pPr>
        <w:spacing w:line="276" w:lineRule="auto"/>
        <w:ind w:firstLine="420"/>
        <w:rPr>
          <w:color w:val="002060"/>
          <w:spacing w:val="10"/>
          <w:sz w:val="32"/>
          <w:szCs w:val="28"/>
        </w:rPr>
      </w:pPr>
      <w:proofErr w:type="spellStart"/>
      <w:r w:rsidRPr="006C224A">
        <w:rPr>
          <w:color w:val="002060"/>
          <w:spacing w:val="10"/>
          <w:sz w:val="32"/>
          <w:szCs w:val="28"/>
        </w:rPr>
        <w:t>Có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câu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nói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“</w:t>
      </w:r>
      <w:proofErr w:type="spellStart"/>
      <w:r w:rsidRPr="006C224A">
        <w:rPr>
          <w:color w:val="002060"/>
          <w:spacing w:val="10"/>
          <w:sz w:val="32"/>
          <w:szCs w:val="28"/>
        </w:rPr>
        <w:t>Thầy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cô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chính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là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người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cầm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tay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6C224A">
        <w:rPr>
          <w:color w:val="002060"/>
          <w:spacing w:val="10"/>
          <w:sz w:val="32"/>
          <w:szCs w:val="28"/>
        </w:rPr>
        <w:t>mở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ra </w:t>
      </w:r>
      <w:proofErr w:type="spellStart"/>
      <w:r w:rsidRPr="006C224A">
        <w:rPr>
          <w:color w:val="002060"/>
          <w:spacing w:val="10"/>
          <w:sz w:val="32"/>
          <w:szCs w:val="28"/>
        </w:rPr>
        <w:t>trí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óc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và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chạm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đến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trái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tim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” </w:t>
      </w:r>
      <w:proofErr w:type="spellStart"/>
      <w:r w:rsidRPr="006C224A">
        <w:rPr>
          <w:color w:val="002060"/>
          <w:spacing w:val="10"/>
          <w:sz w:val="32"/>
          <w:szCs w:val="28"/>
        </w:rPr>
        <w:t>cho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ta </w:t>
      </w:r>
      <w:proofErr w:type="spellStart"/>
      <w:r w:rsidRPr="006C224A">
        <w:rPr>
          <w:color w:val="002060"/>
          <w:spacing w:val="10"/>
          <w:sz w:val="32"/>
          <w:szCs w:val="28"/>
        </w:rPr>
        <w:t>thấy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được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nghĩa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vụ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của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thầy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cô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giáo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là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một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nghĩa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vụ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hết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sức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thiên</w:t>
      </w:r>
      <w:r w:rsidR="00896F13">
        <w:rPr>
          <w:color w:val="002060"/>
          <w:spacing w:val="10"/>
          <w:sz w:val="32"/>
          <w:szCs w:val="28"/>
        </w:rPr>
        <w:t>g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liêng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và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cao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quý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Pr="006C224A">
        <w:rPr>
          <w:color w:val="002060"/>
          <w:spacing w:val="10"/>
          <w:sz w:val="32"/>
          <w:szCs w:val="28"/>
        </w:rPr>
        <w:t>Thầy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cô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không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chỉ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là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người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dạy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học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mà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còn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được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ví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như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người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cha </w:t>
      </w:r>
      <w:proofErr w:type="spellStart"/>
      <w:r w:rsidRPr="006C224A">
        <w:rPr>
          <w:color w:val="002060"/>
          <w:spacing w:val="10"/>
          <w:sz w:val="32"/>
          <w:szCs w:val="28"/>
        </w:rPr>
        <w:t>người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mẹ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thứ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hai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6C224A">
        <w:rPr>
          <w:color w:val="002060"/>
          <w:spacing w:val="10"/>
          <w:sz w:val="32"/>
          <w:szCs w:val="28"/>
        </w:rPr>
        <w:t>đóng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vai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trò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quan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trọng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trong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cuộc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đời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của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mỗi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người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và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kí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ức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tươi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đẹp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của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mỗi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đứa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trẻ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. </w:t>
      </w:r>
      <w:proofErr w:type="spellStart"/>
      <w:r w:rsidRPr="006C224A">
        <w:rPr>
          <w:color w:val="002060"/>
          <w:spacing w:val="10"/>
          <w:sz w:val="32"/>
          <w:szCs w:val="28"/>
        </w:rPr>
        <w:t>Là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người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hướng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dẫn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các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em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đi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trên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con </w:t>
      </w:r>
      <w:proofErr w:type="spellStart"/>
      <w:r w:rsidRPr="006C224A">
        <w:rPr>
          <w:color w:val="002060"/>
          <w:spacing w:val="10"/>
          <w:sz w:val="32"/>
          <w:szCs w:val="28"/>
        </w:rPr>
        <w:t>đường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đúng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đắn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6C224A">
        <w:rPr>
          <w:color w:val="002060"/>
          <w:spacing w:val="10"/>
          <w:sz w:val="32"/>
          <w:szCs w:val="28"/>
        </w:rPr>
        <w:t>tránh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xa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các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tệ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nạn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xã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hội</w:t>
      </w:r>
      <w:proofErr w:type="spellEnd"/>
      <w:r w:rsidRPr="006C224A">
        <w:rPr>
          <w:color w:val="002060"/>
          <w:spacing w:val="10"/>
          <w:sz w:val="32"/>
          <w:szCs w:val="28"/>
        </w:rPr>
        <w:t>.</w:t>
      </w:r>
      <w:r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Cũng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chính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là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một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phần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quan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trọng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để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dẫn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dắt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những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thế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hệ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mai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sau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trở</w:t>
      </w:r>
      <w:proofErr w:type="spellEnd"/>
      <w:r w:rsidR="00A7040F">
        <w:rPr>
          <w:color w:val="002060"/>
          <w:spacing w:val="10"/>
          <w:sz w:val="32"/>
          <w:szCs w:val="28"/>
        </w:rPr>
        <w:t xml:space="preserve"> </w:t>
      </w:r>
      <w:proofErr w:type="spellStart"/>
      <w:r w:rsidR="00A7040F">
        <w:rPr>
          <w:color w:val="002060"/>
          <w:spacing w:val="10"/>
          <w:sz w:val="32"/>
          <w:szCs w:val="28"/>
        </w:rPr>
        <w:t>thành</w:t>
      </w:r>
      <w:bookmarkStart w:id="0" w:name="_GoBack"/>
      <w:bookmarkEnd w:id="0"/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người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có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ích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cho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xã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hội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, </w:t>
      </w:r>
      <w:proofErr w:type="spellStart"/>
      <w:r w:rsidRPr="006C224A">
        <w:rPr>
          <w:color w:val="002060"/>
          <w:spacing w:val="10"/>
          <w:sz w:val="32"/>
          <w:szCs w:val="28"/>
        </w:rPr>
        <w:t>giúp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ích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cho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đất</w:t>
      </w:r>
      <w:proofErr w:type="spellEnd"/>
      <w:r w:rsidRPr="006C224A">
        <w:rPr>
          <w:color w:val="002060"/>
          <w:spacing w:val="10"/>
          <w:sz w:val="32"/>
          <w:szCs w:val="28"/>
        </w:rPr>
        <w:t xml:space="preserve"> </w:t>
      </w:r>
      <w:proofErr w:type="spellStart"/>
      <w:r w:rsidRPr="006C224A">
        <w:rPr>
          <w:color w:val="002060"/>
          <w:spacing w:val="10"/>
          <w:sz w:val="32"/>
          <w:szCs w:val="28"/>
        </w:rPr>
        <w:t>nước</w:t>
      </w:r>
      <w:proofErr w:type="spellEnd"/>
      <w:r w:rsidRPr="006C224A">
        <w:rPr>
          <w:color w:val="002060"/>
          <w:spacing w:val="10"/>
          <w:sz w:val="32"/>
          <w:szCs w:val="28"/>
        </w:rPr>
        <w:t>.</w:t>
      </w:r>
    </w:p>
    <w:sectPr w:rsidR="00845C0B" w:rsidRPr="0093405E" w:rsidSect="00A01BDC">
      <w:pgSz w:w="11906" w:h="16838" w:code="9"/>
      <w:pgMar w:top="993" w:right="1133" w:bottom="1276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5E1"/>
    <w:multiLevelType w:val="hybridMultilevel"/>
    <w:tmpl w:val="51FED976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CD5D82"/>
    <w:multiLevelType w:val="hybridMultilevel"/>
    <w:tmpl w:val="BA92EC02"/>
    <w:lvl w:ilvl="0" w:tplc="FCF62F9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265AE"/>
    <w:multiLevelType w:val="hybridMultilevel"/>
    <w:tmpl w:val="E52ED530"/>
    <w:lvl w:ilvl="0" w:tplc="834C78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814B6"/>
    <w:multiLevelType w:val="hybridMultilevel"/>
    <w:tmpl w:val="35D49436"/>
    <w:lvl w:ilvl="0" w:tplc="45BE0F7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937DF"/>
    <w:multiLevelType w:val="hybridMultilevel"/>
    <w:tmpl w:val="DF624036"/>
    <w:lvl w:ilvl="0" w:tplc="CAEAFF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651E4"/>
    <w:multiLevelType w:val="hybridMultilevel"/>
    <w:tmpl w:val="B874E9C8"/>
    <w:lvl w:ilvl="0" w:tplc="26BEB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1688C"/>
    <w:multiLevelType w:val="hybridMultilevel"/>
    <w:tmpl w:val="1BB68990"/>
    <w:lvl w:ilvl="0" w:tplc="1EB0B6D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D50CC"/>
    <w:multiLevelType w:val="hybridMultilevel"/>
    <w:tmpl w:val="C3682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56786"/>
    <w:multiLevelType w:val="hybridMultilevel"/>
    <w:tmpl w:val="0FD81116"/>
    <w:lvl w:ilvl="0" w:tplc="E0BC27E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159D5"/>
    <w:multiLevelType w:val="hybridMultilevel"/>
    <w:tmpl w:val="9CFA8B2C"/>
    <w:lvl w:ilvl="0" w:tplc="68F01CF8">
      <w:numFmt w:val="bullet"/>
      <w:lvlText w:val=""/>
      <w:lvlJc w:val="left"/>
      <w:pPr>
        <w:ind w:left="120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635755E9"/>
    <w:multiLevelType w:val="hybridMultilevel"/>
    <w:tmpl w:val="CD58670C"/>
    <w:lvl w:ilvl="0" w:tplc="B8948F3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733B0"/>
    <w:multiLevelType w:val="hybridMultilevel"/>
    <w:tmpl w:val="3698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11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272"/>
    <w:rsid w:val="00027019"/>
    <w:rsid w:val="00027C3B"/>
    <w:rsid w:val="00136DF6"/>
    <w:rsid w:val="001509BA"/>
    <w:rsid w:val="001D042A"/>
    <w:rsid w:val="001F536B"/>
    <w:rsid w:val="0020618A"/>
    <w:rsid w:val="00216C28"/>
    <w:rsid w:val="0022594A"/>
    <w:rsid w:val="00226BD7"/>
    <w:rsid w:val="00241EA2"/>
    <w:rsid w:val="002D1038"/>
    <w:rsid w:val="0030541E"/>
    <w:rsid w:val="0030653D"/>
    <w:rsid w:val="00344FAD"/>
    <w:rsid w:val="003451A0"/>
    <w:rsid w:val="003D799D"/>
    <w:rsid w:val="00407189"/>
    <w:rsid w:val="004103B2"/>
    <w:rsid w:val="00457397"/>
    <w:rsid w:val="00494822"/>
    <w:rsid w:val="004B3822"/>
    <w:rsid w:val="00513D6D"/>
    <w:rsid w:val="00531457"/>
    <w:rsid w:val="0056120D"/>
    <w:rsid w:val="0056198B"/>
    <w:rsid w:val="00592DC7"/>
    <w:rsid w:val="005A07F8"/>
    <w:rsid w:val="005A2B0C"/>
    <w:rsid w:val="005A2DE0"/>
    <w:rsid w:val="005C388B"/>
    <w:rsid w:val="00604C09"/>
    <w:rsid w:val="006177FB"/>
    <w:rsid w:val="00646961"/>
    <w:rsid w:val="00697689"/>
    <w:rsid w:val="006C224A"/>
    <w:rsid w:val="006F2B9C"/>
    <w:rsid w:val="006F7D03"/>
    <w:rsid w:val="00713509"/>
    <w:rsid w:val="007230F6"/>
    <w:rsid w:val="00773B63"/>
    <w:rsid w:val="007810EF"/>
    <w:rsid w:val="0078779B"/>
    <w:rsid w:val="007A426C"/>
    <w:rsid w:val="007A5272"/>
    <w:rsid w:val="00826F67"/>
    <w:rsid w:val="00845C0B"/>
    <w:rsid w:val="00860E54"/>
    <w:rsid w:val="00864CC1"/>
    <w:rsid w:val="00896F13"/>
    <w:rsid w:val="008B2638"/>
    <w:rsid w:val="008B2C9C"/>
    <w:rsid w:val="009219B9"/>
    <w:rsid w:val="00921E55"/>
    <w:rsid w:val="00925E61"/>
    <w:rsid w:val="0093405E"/>
    <w:rsid w:val="00944D1C"/>
    <w:rsid w:val="00962952"/>
    <w:rsid w:val="009735E4"/>
    <w:rsid w:val="00974052"/>
    <w:rsid w:val="009922A2"/>
    <w:rsid w:val="009A7413"/>
    <w:rsid w:val="009B1CBA"/>
    <w:rsid w:val="009C02C2"/>
    <w:rsid w:val="009D3483"/>
    <w:rsid w:val="009E54FE"/>
    <w:rsid w:val="00A01BDC"/>
    <w:rsid w:val="00A37C32"/>
    <w:rsid w:val="00A435ED"/>
    <w:rsid w:val="00A67ECD"/>
    <w:rsid w:val="00A7040F"/>
    <w:rsid w:val="00AC71B7"/>
    <w:rsid w:val="00AD17AD"/>
    <w:rsid w:val="00B13CB3"/>
    <w:rsid w:val="00B2024D"/>
    <w:rsid w:val="00B42A51"/>
    <w:rsid w:val="00B45FDA"/>
    <w:rsid w:val="00B87B33"/>
    <w:rsid w:val="00B97CD1"/>
    <w:rsid w:val="00BA048D"/>
    <w:rsid w:val="00BC1D46"/>
    <w:rsid w:val="00BC36DB"/>
    <w:rsid w:val="00BD5D49"/>
    <w:rsid w:val="00C11F4F"/>
    <w:rsid w:val="00C349CB"/>
    <w:rsid w:val="00C56733"/>
    <w:rsid w:val="00CB2191"/>
    <w:rsid w:val="00CC1AB5"/>
    <w:rsid w:val="00CE4E88"/>
    <w:rsid w:val="00D87695"/>
    <w:rsid w:val="00DB49A6"/>
    <w:rsid w:val="00DC3A8C"/>
    <w:rsid w:val="00E07659"/>
    <w:rsid w:val="00E3470D"/>
    <w:rsid w:val="00E7397B"/>
    <w:rsid w:val="00E82AF0"/>
    <w:rsid w:val="00EC2BBF"/>
    <w:rsid w:val="00EE1760"/>
    <w:rsid w:val="00EE3B65"/>
    <w:rsid w:val="00F04BA6"/>
    <w:rsid w:val="00F200D6"/>
    <w:rsid w:val="00F21E37"/>
    <w:rsid w:val="00F65586"/>
    <w:rsid w:val="00FE6602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CD4775C"/>
  <w15:docId w15:val="{9AC5B81E-DE49-429D-92E3-851BFCC6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A37C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7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7C32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styleId="Emphasis">
    <w:name w:val="Emphasis"/>
    <w:basedOn w:val="DefaultParagraphFont"/>
    <w:qFormat/>
    <w:rsid w:val="00E82AF0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E82A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E82AF0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E82A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82A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3451A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BalloonText">
    <w:name w:val="Balloon Text"/>
    <w:basedOn w:val="Normal"/>
    <w:link w:val="BalloonTextChar"/>
    <w:rsid w:val="00F04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4BA6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897E7-CFFE-4FDF-993B-95FA6B09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 Pro</cp:lastModifiedBy>
  <cp:revision>69</cp:revision>
  <cp:lastPrinted>2022-08-01T10:03:00Z</cp:lastPrinted>
  <dcterms:created xsi:type="dcterms:W3CDTF">2022-07-30T03:14:00Z</dcterms:created>
  <dcterms:modified xsi:type="dcterms:W3CDTF">2023-09-05T07:01:00Z</dcterms:modified>
</cp:coreProperties>
</file>